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21" w:rsidRDefault="00464489" w:rsidP="00290A2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UPUTE ZA PLAĆANJE,</w:t>
      </w:r>
      <w:r w:rsidR="00290A2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bookmarkStart w:id="0" w:name="_GoBack"/>
      <w:bookmarkEnd w:id="0"/>
      <w:r w:rsidR="00290A21">
        <w:rPr>
          <w:rFonts w:ascii="Times New Roman" w:hAnsi="Times New Roman" w:cs="Times New Roman"/>
          <w:b/>
          <w:sz w:val="28"/>
          <w:szCs w:val="28"/>
          <w:lang w:val="hr-HR"/>
        </w:rPr>
        <w:t>UPISNI ROK AK. G. 2022./23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464489" w:rsidRDefault="00464489" w:rsidP="00464489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7F40A3" w:rsidRDefault="007F40A3" w:rsidP="007F40A3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Prema Odluci o posebnim naknadama na Sveučilištu J. J. Strossmayera u Osijeku od 30. siječnja 2019. (Klasa: 602-04/19-06/01, </w:t>
      </w:r>
      <w:proofErr w:type="spellStart"/>
      <w:r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 xml:space="preserve">: 2158/80-01-19-2) studenti koji upisuju prvu godinu studija dužni su uplatiti </w:t>
      </w:r>
      <w:r>
        <w:rPr>
          <w:rFonts w:ascii="Times New Roman" w:hAnsi="Times New Roman" w:cs="Times New Roman"/>
          <w:b/>
          <w:lang w:val="hr-HR"/>
        </w:rPr>
        <w:t>330,00 kn</w:t>
      </w:r>
      <w:r>
        <w:rPr>
          <w:rFonts w:ascii="Times New Roman" w:hAnsi="Times New Roman" w:cs="Times New Roman"/>
          <w:lang w:val="hr-HR"/>
        </w:rPr>
        <w:t xml:space="preserve"> (u svrhu troškova upisa 300,00 kn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i projekata Studentskog zbora 30,00 kn) i </w:t>
      </w:r>
      <w:r>
        <w:rPr>
          <w:rFonts w:ascii="Times New Roman" w:hAnsi="Times New Roman" w:cs="Times New Roman"/>
          <w:b/>
          <w:lang w:val="hr-HR"/>
        </w:rPr>
        <w:t>50,00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kn</w:t>
      </w:r>
      <w:r>
        <w:rPr>
          <w:rFonts w:ascii="Times New Roman" w:hAnsi="Times New Roman" w:cs="Times New Roman"/>
          <w:lang w:val="hr-HR"/>
        </w:rPr>
        <w:t xml:space="preserve"> u svrhu izdavanja studentske iskaznice (</w:t>
      </w:r>
      <w:proofErr w:type="spellStart"/>
      <w:r>
        <w:rPr>
          <w:rFonts w:ascii="Times New Roman" w:hAnsi="Times New Roman" w:cs="Times New Roman"/>
          <w:lang w:val="hr-HR"/>
        </w:rPr>
        <w:t>iksice</w:t>
      </w:r>
      <w:proofErr w:type="spellEnd"/>
      <w:r>
        <w:rPr>
          <w:rFonts w:ascii="Times New Roman" w:hAnsi="Times New Roman" w:cs="Times New Roman"/>
          <w:lang w:val="hr-HR"/>
        </w:rPr>
        <w:t>). Iznos 380,00 kn plaća se jednokratno.</w:t>
      </w:r>
    </w:p>
    <w:p w:rsidR="00464489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sz w:val="24"/>
          <w:szCs w:val="24"/>
          <w:lang w:val="hr-HR"/>
        </w:rPr>
        <w:t>Plaćanje se može izvršiti u poslovnicama Financijske agencije, Hrvatske pošte, banaka ili putem internet bankarstva.</w:t>
      </w:r>
    </w:p>
    <w:p w:rsidR="00464489" w:rsidRPr="00B72B7A" w:rsidRDefault="00B72B7A" w:rsidP="00464489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jednokratne uplate izvršiti prije upisa na žiro-račun Fakulteta zbog učinkovitijeg provođenja upisnog postupka i manjeg zadržavanja u zatvorenom prostoru zbog trenutne situacije.</w:t>
      </w:r>
    </w:p>
    <w:p w:rsidR="00464489" w:rsidRDefault="00464489" w:rsidP="00464489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PRIMATELJ: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64489" w:rsidRPr="00F71675" w:rsidRDefault="00464489" w:rsidP="00464489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sz w:val="24"/>
          <w:szCs w:val="24"/>
          <w:lang w:val="hr-HR"/>
        </w:rPr>
        <w:t>OSIJEK, CARA HADRIJANA 10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IBAN PRIMATELJA: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HR1825000091102044575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MODEL: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HR67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POZIV NA BROJ PRIMATELJA: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 xml:space="preserve"> upisati OIB</w:t>
      </w:r>
      <w:r w:rsidRPr="00B43E3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-7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, (npr. 11111111111</w:t>
      </w:r>
      <w:r w:rsidRPr="00B43E3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-7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OPIS PLAĆANJA: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TROŠKOVI UPISA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PLATITELJ:</w:t>
      </w:r>
      <w:r w:rsidRPr="00F71675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 xml:space="preserve">upisati ime, prezime i adresu </w:t>
      </w:r>
      <w:proofErr w:type="spellStart"/>
      <w:r w:rsidRPr="00F71675">
        <w:rPr>
          <w:rFonts w:ascii="Times New Roman" w:hAnsi="Times New Roman" w:cs="Times New Roman"/>
          <w:sz w:val="24"/>
          <w:szCs w:val="24"/>
          <w:lang w:val="hr-HR"/>
        </w:rPr>
        <w:t>platitelja</w:t>
      </w:r>
      <w:proofErr w:type="spellEnd"/>
    </w:p>
    <w:tbl>
      <w:tblPr>
        <w:tblW w:w="111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34"/>
        <w:gridCol w:w="408"/>
        <w:gridCol w:w="137"/>
        <w:gridCol w:w="408"/>
        <w:gridCol w:w="682"/>
        <w:gridCol w:w="680"/>
        <w:gridCol w:w="2197"/>
        <w:gridCol w:w="271"/>
        <w:gridCol w:w="3116"/>
      </w:tblGrid>
      <w:tr w:rsidR="00464489" w:rsidRPr="00F71675" w:rsidTr="00B37A71">
        <w:trPr>
          <w:trHeight w:hRule="exact" w:val="326"/>
        </w:trPr>
        <w:tc>
          <w:tcPr>
            <w:tcW w:w="2437" w:type="dxa"/>
            <w:vMerge w:val="restart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379" w:type="dxa"/>
            <w:gridSpan w:val="3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" w:name="A02"/>
            <w:bookmarkEnd w:id="1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64489" w:rsidRPr="00F71675" w:rsidRDefault="007F40A3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3"/>
            <w:bookmarkEnd w:id="2"/>
            <w:r>
              <w:rPr>
                <w:sz w:val="20"/>
                <w:szCs w:val="20"/>
              </w:rPr>
              <w:t>=3</w:t>
            </w:r>
            <w:r w:rsidR="00464489" w:rsidRPr="00F71675">
              <w:rPr>
                <w:sz w:val="20"/>
                <w:szCs w:val="20"/>
              </w:rPr>
              <w:t>80,00</w:t>
            </w:r>
          </w:p>
        </w:tc>
        <w:tc>
          <w:tcPr>
            <w:tcW w:w="271" w:type="dxa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7F40A3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3" w:name="A04"/>
            <w:bookmarkEnd w:id="3"/>
            <w:r>
              <w:rPr>
                <w:sz w:val="20"/>
                <w:szCs w:val="20"/>
              </w:rPr>
              <w:t>=3</w:t>
            </w:r>
            <w:r w:rsidR="00464489" w:rsidRPr="00F71675">
              <w:rPr>
                <w:sz w:val="20"/>
                <w:szCs w:val="20"/>
              </w:rPr>
              <w:t>80</w:t>
            </w:r>
            <w:r w:rsidR="000F5CF8">
              <w:rPr>
                <w:sz w:val="20"/>
                <w:szCs w:val="20"/>
              </w:rPr>
              <w:t>,00</w:t>
            </w:r>
          </w:p>
        </w:tc>
      </w:tr>
      <w:tr w:rsidR="00464489" w:rsidRPr="00F71675" w:rsidTr="00B37A71">
        <w:trPr>
          <w:trHeight w:hRule="exact" w:val="326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4" w:name="A05"/>
            <w:bookmarkEnd w:id="4"/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5" w:name="A06"/>
            <w:bookmarkEnd w:id="5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464489" w:rsidRPr="00F71675" w:rsidTr="00B37A71">
        <w:trPr>
          <w:trHeight w:val="838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6" w:name="A07"/>
            <w:bookmarkEnd w:id="6"/>
          </w:p>
        </w:tc>
        <w:tc>
          <w:tcPr>
            <w:tcW w:w="408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7" w:name="A08"/>
            <w:bookmarkEnd w:id="7"/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8" w:name="A09"/>
            <w:bookmarkEnd w:id="8"/>
          </w:p>
        </w:tc>
      </w:tr>
      <w:tr w:rsidR="00464489" w:rsidRPr="00F71675" w:rsidTr="00B37A71">
        <w:trPr>
          <w:trHeight w:hRule="exact" w:val="326"/>
        </w:trPr>
        <w:tc>
          <w:tcPr>
            <w:tcW w:w="3816" w:type="dxa"/>
            <w:gridSpan w:val="4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9" w:name="A10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71" w:type="dxa"/>
            <w:vMerge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0" w:name="A11"/>
            <w:bookmarkEnd w:id="10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464489" w:rsidRPr="00F71675" w:rsidTr="00B37A71">
        <w:trPr>
          <w:trHeight w:val="332"/>
        </w:trPr>
        <w:tc>
          <w:tcPr>
            <w:tcW w:w="2437" w:type="dxa"/>
            <w:vMerge w:val="restart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1" w:name="A12"/>
            <w:bookmarkEnd w:id="11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3"/>
            <w:bookmarkEnd w:id="12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3" w:name="A14"/>
            <w:bookmarkEnd w:id="13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Pr="00F71675">
              <w:rPr>
                <w:sz w:val="20"/>
                <w:szCs w:val="20"/>
              </w:rPr>
              <w:t>-7</w:t>
            </w:r>
          </w:p>
        </w:tc>
        <w:tc>
          <w:tcPr>
            <w:tcW w:w="271" w:type="dxa"/>
            <w:vMerge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4" w:name="A15"/>
            <w:bookmarkEnd w:id="14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Pr="00F71675">
              <w:rPr>
                <w:sz w:val="20"/>
                <w:szCs w:val="20"/>
              </w:rPr>
              <w:t>-7</w:t>
            </w:r>
          </w:p>
        </w:tc>
      </w:tr>
      <w:tr w:rsidR="00464489" w:rsidRPr="00F71675" w:rsidTr="00B37A71">
        <w:trPr>
          <w:trHeight w:val="488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5" w:name="A16"/>
            <w:bookmarkEnd w:id="15"/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8"/>
            <w:bookmarkEnd w:id="16"/>
            <w:r>
              <w:rPr>
                <w:sz w:val="20"/>
                <w:szCs w:val="20"/>
              </w:rPr>
              <w:t>TROŠKOVI UPISA</w:t>
            </w: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7" w:name="A19"/>
            <w:bookmarkEnd w:id="17"/>
            <w:r>
              <w:rPr>
                <w:sz w:val="20"/>
                <w:szCs w:val="20"/>
              </w:rPr>
              <w:t>TROŠKOVI UPISA</w:t>
            </w:r>
          </w:p>
        </w:tc>
      </w:tr>
      <w:tr w:rsidR="00464489" w:rsidRPr="00F71675" w:rsidTr="00B37A71">
        <w:trPr>
          <w:trHeight w:val="435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8" w:name="A17"/>
            <w:bookmarkEnd w:id="18"/>
          </w:p>
        </w:tc>
        <w:tc>
          <w:tcPr>
            <w:tcW w:w="3559" w:type="dxa"/>
            <w:gridSpan w:val="3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</w:tr>
      <w:tr w:rsidR="00464489" w:rsidRPr="00F71675" w:rsidTr="00B37A71">
        <w:trPr>
          <w:trHeight w:val="1414"/>
        </w:trPr>
        <w:tc>
          <w:tcPr>
            <w:tcW w:w="3271" w:type="dxa"/>
            <w:gridSpan w:val="2"/>
            <w:shd w:val="clear" w:color="auto" w:fill="auto"/>
            <w:vAlign w:val="center"/>
          </w:tcPr>
          <w:p w:rsidR="00464489" w:rsidRPr="00F71675" w:rsidRDefault="00464489" w:rsidP="00D23265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18B0" w:rsidRDefault="00BD2C79"/>
    <w:sectPr w:rsidR="004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89"/>
    <w:rsid w:val="000B5007"/>
    <w:rsid w:val="000F5CF8"/>
    <w:rsid w:val="00290A21"/>
    <w:rsid w:val="00464489"/>
    <w:rsid w:val="005856FB"/>
    <w:rsid w:val="005C117D"/>
    <w:rsid w:val="007055D2"/>
    <w:rsid w:val="007F40A3"/>
    <w:rsid w:val="00B37A71"/>
    <w:rsid w:val="00B72B7A"/>
    <w:rsid w:val="00BD2C79"/>
    <w:rsid w:val="00D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8D0D"/>
  <w15:chartTrackingRefBased/>
  <w15:docId w15:val="{EA50964C-76F1-43B1-B08C-786B00A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89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5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Krešo</cp:lastModifiedBy>
  <cp:revision>2</cp:revision>
  <cp:lastPrinted>2017-07-11T06:36:00Z</cp:lastPrinted>
  <dcterms:created xsi:type="dcterms:W3CDTF">2022-09-19T13:01:00Z</dcterms:created>
  <dcterms:modified xsi:type="dcterms:W3CDTF">2022-09-19T13:01:00Z</dcterms:modified>
</cp:coreProperties>
</file>